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group id="_x0000_s1026" style="position:absolute;left:0;text-align:left;margin-left:54.05pt;margin-top:1.45pt;width:379.2pt;height:345pt;z-index:251660288" coordorigin="2416,2846" coordsize="7584,6900"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27" type="#_x0000_t158" style="position:absolute;left:2416;top:2846;width:7584;height:1424" fillcolor="#3cf" strokecolor="#009" strokeweight="1pt">
              <v:shadow on="t" color="#009" offset="7pt,-7pt"/>
              <v:textpath style="font-family:&quot;Impact&quot;;v-text-spacing:52429f;v-text-kern:t" trim="t" fitpath="t" xscale="f" string="ADMINISTRACIÓN 2012-2015"/>
            </v:shape>
            <v:group id="_x0000_s1028" style="position:absolute;left:2960;top:5435;width:6426;height:4311" coordorigin="2963,8538" coordsize="6426,4311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3326;top:11380;width:6063;height:1469" fillcolor="#9400ed" strokecolor="#eaeaea" strokeweight="1pt">
                <v:fill color2="blue" angle="-90" colors="0 #a603ab;13763f #0819fb;22938f #1a8d48;34079f yellow;47841f #ee3f17;57672f #e81766;1 #a603ab" method="none" type="gradient"/>
                <v:shadow on="t" type="perspective" color="silver" opacity="52429f" origin="-.5,.5" matrix=",46340f,,.5,,-4768371582e-16"/>
                <v:textpath style="font-family:&quot;Arial Black&quot;;font-weight:bold;v-text-kern:t" trim="t" fitpath="t" string="AGOSTO 2015&#10;"/>
              </v:shape>
              <v:shape id="_x0000_s1030" type="#_x0000_t158" style="position:absolute;left:2963;top:8538;width:6166;height:1798" fillcolor="#3cf" strokecolor="#009" strokeweight="1pt">
                <v:shadow on="t" color="#009" offset="7pt,-7pt"/>
                <v:textpath style="font-family:&quot;Impact&quot;;v-text-spacing:52429f;v-text-kern:t" trim="t" fitpath="t" xscale="f" string="EL GRULLO, JALISCO."/>
              </v:shape>
            </v:group>
          </v:group>
        </w:pict>
      </w: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pict>
          <v:shape id="_x0000_s1031" type="#_x0000_t136" style="position:absolute;left:0;text-align:left;margin-left:65.95pt;margin-top:17.35pt;width:326.5pt;height:67.05pt;z-index:251661312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Programa de &#10;Separación de Residuos&quot;"/>
          </v:shape>
        </w:pict>
      </w: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4960" w:type="dxa"/>
        <w:jc w:val="center"/>
        <w:tblInd w:w="45" w:type="dxa"/>
        <w:tblCellMar>
          <w:left w:w="70" w:type="dxa"/>
          <w:right w:w="70" w:type="dxa"/>
        </w:tblCellMar>
        <w:tblLook w:val="04A0"/>
      </w:tblPr>
      <w:tblGrid>
        <w:gridCol w:w="1470"/>
        <w:gridCol w:w="2119"/>
        <w:gridCol w:w="1371"/>
      </w:tblGrid>
      <w:tr w:rsidR="008645E6" w:rsidRPr="00B717AF" w:rsidTr="009618D4">
        <w:trPr>
          <w:trHeight w:val="330"/>
          <w:jc w:val="center"/>
        </w:trPr>
        <w:tc>
          <w:tcPr>
            <w:tcW w:w="4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MES DE JULIO 2015</w:t>
            </w:r>
          </w:p>
        </w:tc>
      </w:tr>
      <w:tr w:rsidR="008645E6" w:rsidRPr="00B717AF" w:rsidTr="009618D4">
        <w:trPr>
          <w:trHeight w:val="330"/>
          <w:jc w:val="center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KGR.</w:t>
            </w:r>
          </w:p>
        </w:tc>
      </w:tr>
      <w:tr w:rsidR="008645E6" w:rsidRPr="00B717AF" w:rsidTr="009618D4">
        <w:trPr>
          <w:trHeight w:val="315"/>
          <w:jc w:val="center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5E6" w:rsidRPr="00B717AF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ORGANICA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FORD 22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92,880.000</w:t>
            </w:r>
          </w:p>
        </w:tc>
      </w:tr>
      <w:tr w:rsidR="008645E6" w:rsidRPr="00B717AF" w:rsidTr="009618D4">
        <w:trPr>
          <w:trHeight w:val="315"/>
          <w:jc w:val="center"/>
        </w:trPr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5E6" w:rsidRPr="00B717AF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INTERNACIONAL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90,315.000</w:t>
            </w:r>
          </w:p>
        </w:tc>
      </w:tr>
      <w:tr w:rsidR="008645E6" w:rsidRPr="00B717AF" w:rsidTr="009618D4">
        <w:trPr>
          <w:trHeight w:val="330"/>
          <w:jc w:val="center"/>
        </w:trPr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5E6" w:rsidRPr="00B717AF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RAM 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67,365.000</w:t>
            </w:r>
          </w:p>
        </w:tc>
      </w:tr>
      <w:tr w:rsidR="008645E6" w:rsidRPr="00B717AF" w:rsidTr="009618D4">
        <w:trPr>
          <w:trHeight w:val="330"/>
          <w:jc w:val="center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5E6" w:rsidRPr="00B717AF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250,560.000</w:t>
            </w:r>
          </w:p>
        </w:tc>
      </w:tr>
      <w:tr w:rsidR="008645E6" w:rsidRPr="00B717AF" w:rsidTr="009618D4">
        <w:trPr>
          <w:trHeight w:val="315"/>
          <w:jc w:val="center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5E6" w:rsidRPr="00B717AF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INORGANICA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FORD 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2,750.000</w:t>
            </w:r>
          </w:p>
        </w:tc>
      </w:tr>
      <w:tr w:rsidR="008645E6" w:rsidRPr="00B717AF" w:rsidTr="009618D4">
        <w:trPr>
          <w:trHeight w:val="315"/>
          <w:jc w:val="center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5E6" w:rsidRPr="00B717AF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FORD 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17,955.000</w:t>
            </w:r>
          </w:p>
        </w:tc>
      </w:tr>
      <w:tr w:rsidR="008645E6" w:rsidRPr="00B717AF" w:rsidTr="009618D4">
        <w:trPr>
          <w:trHeight w:val="330"/>
          <w:jc w:val="center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5E6" w:rsidRPr="00B717AF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RAM 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16,740.000</w:t>
            </w:r>
          </w:p>
        </w:tc>
      </w:tr>
      <w:tr w:rsidR="008645E6" w:rsidRPr="00B717AF" w:rsidTr="009618D4">
        <w:trPr>
          <w:trHeight w:val="330"/>
          <w:jc w:val="center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37,445.000</w:t>
            </w:r>
          </w:p>
        </w:tc>
      </w:tr>
      <w:tr w:rsidR="008645E6" w:rsidRPr="00B717AF" w:rsidTr="009618D4">
        <w:trPr>
          <w:trHeight w:val="315"/>
          <w:jc w:val="center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5E6" w:rsidRPr="00B717AF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BASURA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RAM 39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89,910.000</w:t>
            </w:r>
          </w:p>
        </w:tc>
      </w:tr>
      <w:tr w:rsidR="008645E6" w:rsidRPr="00B717AF" w:rsidTr="009618D4">
        <w:trPr>
          <w:trHeight w:val="315"/>
          <w:jc w:val="center"/>
        </w:trPr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5E6" w:rsidRPr="00B717AF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DINA30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268,920.000</w:t>
            </w:r>
          </w:p>
        </w:tc>
      </w:tr>
      <w:tr w:rsidR="008645E6" w:rsidRPr="00B717AF" w:rsidTr="009618D4">
        <w:trPr>
          <w:trHeight w:val="330"/>
          <w:jc w:val="center"/>
        </w:trPr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5E6" w:rsidRPr="00B717AF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INTERNACIONAL 41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32,340.000</w:t>
            </w:r>
          </w:p>
        </w:tc>
      </w:tr>
      <w:tr w:rsidR="008645E6" w:rsidRPr="00B717AF" w:rsidTr="009618D4">
        <w:trPr>
          <w:trHeight w:val="33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E6" w:rsidRPr="00B717AF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391,170.000</w:t>
            </w:r>
          </w:p>
        </w:tc>
      </w:tr>
    </w:tbl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pict>
          <v:shape id="_x0000_s1032" type="#_x0000_t136" style="position:absolute;left:0;text-align:left;margin-left:52.45pt;margin-top:-2.35pt;width:326.5pt;height:67.05pt;z-index:251662336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Ventas del Centro de Acopio&quot;"/>
            <w10:wrap type="square"/>
          </v:shape>
        </w:pict>
      </w: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7840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1202"/>
        <w:gridCol w:w="2980"/>
        <w:gridCol w:w="1200"/>
        <w:gridCol w:w="1200"/>
        <w:gridCol w:w="1340"/>
      </w:tblGrid>
      <w:tr w:rsidR="008645E6" w:rsidRPr="00CE0E30" w:rsidTr="009618D4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DESCRIPCION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PIEZAS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KILOS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PAGO</w:t>
            </w:r>
          </w:p>
        </w:tc>
      </w:tr>
      <w:tr w:rsidR="008645E6" w:rsidRPr="00CE0E30" w:rsidTr="009618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10/08/2015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BOTELLAS DE VIDRIO 1.25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175.00 </w:t>
            </w:r>
          </w:p>
        </w:tc>
      </w:tr>
      <w:tr w:rsidR="008645E6" w:rsidRPr="00CE0E30" w:rsidTr="009618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10/08/2015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BOTE LECHERO 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120.00 </w:t>
            </w:r>
          </w:p>
        </w:tc>
      </w:tr>
      <w:tr w:rsidR="008645E6" w:rsidRPr="00CE0E30" w:rsidTr="009618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07/08/2015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ALUMINIO 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204.00 </w:t>
            </w:r>
          </w:p>
        </w:tc>
      </w:tr>
      <w:tr w:rsidR="008645E6" w:rsidRPr="00CE0E30" w:rsidTr="009618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07/08/2015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BOLSA 1.50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105.00 </w:t>
            </w:r>
          </w:p>
        </w:tc>
      </w:tr>
      <w:tr w:rsidR="008645E6" w:rsidRPr="00CE0E30" w:rsidTr="009618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07/08/2015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LIBRO 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604.00 </w:t>
            </w:r>
          </w:p>
        </w:tc>
      </w:tr>
      <w:tr w:rsidR="008645E6" w:rsidRPr="00CE0E30" w:rsidTr="009618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10/08/2015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CARTON 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2810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2,248.00 </w:t>
            </w:r>
          </w:p>
        </w:tc>
      </w:tr>
      <w:tr w:rsidR="008645E6" w:rsidRPr="00CE0E30" w:rsidTr="009618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07/08/2015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BOLSA 1.50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105.00 </w:t>
            </w:r>
          </w:p>
        </w:tc>
      </w:tr>
      <w:tr w:rsidR="008645E6" w:rsidRPr="00CE0E30" w:rsidTr="009618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07/08/2015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LIBRO 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604.00 </w:t>
            </w:r>
          </w:p>
        </w:tc>
      </w:tr>
      <w:tr w:rsidR="008645E6" w:rsidRPr="00CE0E30" w:rsidTr="009618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14/08/2015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PLASTICO PET Y MULTICOR 2.80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2385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6,678.00 </w:t>
            </w:r>
          </w:p>
        </w:tc>
      </w:tr>
      <w:tr w:rsidR="008645E6" w:rsidRPr="00CE0E30" w:rsidTr="009618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17/08/2015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BOTELLAS DE VIDRIO 1.25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150.00 </w:t>
            </w:r>
          </w:p>
        </w:tc>
      </w:tr>
      <w:tr w:rsidR="008645E6" w:rsidRPr="00CE0E30" w:rsidTr="009618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17/08/2015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PLASTICO RIGIDO 1.50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765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1,147.50 </w:t>
            </w:r>
          </w:p>
        </w:tc>
      </w:tr>
      <w:tr w:rsidR="008645E6" w:rsidRPr="00CE0E30" w:rsidTr="009618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19/08/2015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BOTE LECHERO 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180.00 </w:t>
            </w:r>
          </w:p>
        </w:tc>
      </w:tr>
      <w:tr w:rsidR="008645E6" w:rsidRPr="00CE0E30" w:rsidTr="009618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19/08/2015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CARTON 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1,560.00 </w:t>
            </w:r>
          </w:p>
        </w:tc>
      </w:tr>
      <w:tr w:rsidR="008645E6" w:rsidRPr="00CE0E30" w:rsidTr="009618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31/08/2015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BOTELLAS DE VIDRIO 1.25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200.00 </w:t>
            </w:r>
          </w:p>
        </w:tc>
      </w:tr>
      <w:tr w:rsidR="008645E6" w:rsidRPr="00CE0E30" w:rsidTr="009618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31/08/2015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ALUMINIO 15.50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217.00 </w:t>
            </w:r>
          </w:p>
        </w:tc>
      </w:tr>
      <w:tr w:rsidR="008645E6" w:rsidRPr="00CE0E30" w:rsidTr="009618D4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$ 14,297.50 </w:t>
            </w:r>
          </w:p>
        </w:tc>
      </w:tr>
    </w:tbl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pict>
          <v:shape id="_x0000_s1033" type="#_x0000_t136" style="position:absolute;left:0;text-align:left;margin-left:50.25pt;margin-top:-9pt;width:326.5pt;height:67.05pt;z-index:251663360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Reportes realizados &#10;en el Alumbrado Público&quot;"/>
            <w10:wrap type="square"/>
          </v:shape>
        </w:pict>
      </w: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7140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1758"/>
        <w:gridCol w:w="2460"/>
        <w:gridCol w:w="1720"/>
        <w:gridCol w:w="1202"/>
      </w:tblGrid>
      <w:tr w:rsidR="008645E6" w:rsidRPr="00CE0E30" w:rsidTr="009618D4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DOMICILIO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COMUNIDAD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CANTIDAD</w:t>
            </w:r>
          </w:p>
        </w:tc>
      </w:tr>
      <w:tr w:rsidR="008645E6" w:rsidRPr="00CE0E30" w:rsidTr="009618D4">
        <w:trPr>
          <w:trHeight w:val="9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lang w:eastAsia="es-ES"/>
              </w:rPr>
              <w:t>08/08/2015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lang w:eastAsia="es-ES"/>
              </w:rPr>
              <w:t>LAZARO CARDENAS 445,MIGUEL SANTANA 70,BETO HDEZ Y JARDIN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lang w:eastAsia="es-ES"/>
              </w:rPr>
              <w:t>LA LAJA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11/08/2015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AZUCENA 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11/08/2015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JUAN VALDIVIA 260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11/08/2015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JALISCO 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11/08/2015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EDUARDO GARCIA 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12/08/2015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GUILLERMO VELAZCO 63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12/08/2015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ANDRES GOMEZ 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12/08/2015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NIÑOS HEROES ESQ.FLOREZ MAGON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12/08/2015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ALBERTO PADILLA ESQ. HIDALGO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12/08/2015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TENOCHTITLAN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12/08/2015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MANUEL ACUÑA 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12/08/2015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CASA DE LA CULTURA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13/08/2015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EMERIO PEREGRINA  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13/08/2015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MANUEL DOBLADO 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13/08/2015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CUARZO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13/08/2015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LEOCADIO RODRIGUEZ, ALAMO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13/08/2015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PIPILA 102 ESQ. PEDRO MORENO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13/08/2015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COLON 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13/08/2015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MUNICIPIO LIBRE 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13/08/2015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LOPEZ RAYON  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17/08/2015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ZENSONTLA 815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18/08/2015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LEOCADIO RODRIGUEZ, 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18/08/2015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JUAN BUSTILLOS 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18/08/2015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CUARZO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18/08/2015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LEONA VICARIO 315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18/08/2015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VARIAS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LA LAJA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19/08/2015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EMILIANO ZAPATA 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19/08/2015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URBANO ROSALES 466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19/08/2015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TEOCINTLE 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19/08/2015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CRUZ ROJA NO,TIENDA NO,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20/08/2015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TENOCHTITLAN 156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20/08/2015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ROSA MORADA 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20/08/2015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TLATELOLCO ESQ.CARMEN SERDAN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24/08/2015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CUARZO DENDEROS DE MANANTIAL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27/08/2015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JUAN TORREROS 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27/08/2015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ADOBES 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27/08/2015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COLOMOS ESQ. BRISA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34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27/08/2015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GALEANA ESQ. NICOLAS BRAVO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27/08/2015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JALAPA 117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27/08/2015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TEXCOCO 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28/08/2015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LIBERTAD 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AYUQUILA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28/08/2015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VENISTIANO CARRANZA ·127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28/08/2015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HIDALGO 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28/08/2015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INDEPENDENCIA SUR 3A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CACALOTE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28/08/2015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INDEPENDENCIA 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CACALOTE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31/08/2015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FRESNO 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31/08/2015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ALDAMA 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8645E6" w:rsidRPr="00CE0E30" w:rsidTr="009618D4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19,20,21/08/2015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CANCHA FUTBOOL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PALO BLANCO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8645E6" w:rsidRPr="00CE0E30" w:rsidTr="009618D4">
        <w:trPr>
          <w:trHeight w:val="3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6" w:rsidRPr="00CE0E30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E0E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81</w:t>
            </w:r>
          </w:p>
        </w:tc>
      </w:tr>
    </w:tbl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PARQUES Y JARDINES TODO EL MES APOYO EN OBRAS PUBLICAS</w:t>
      </w: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pict>
          <v:shape id="_x0000_s1034" type="#_x0000_t136" style="position:absolute;left:0;text-align:left;margin-left:75.55pt;margin-top:-24.65pt;width:326.5pt;height:67.05pt;z-index:251664384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Sacrificios del Rastro&quot;"/>
            <w10:wrap type="square"/>
          </v:shape>
        </w:pict>
      </w: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3600" w:type="dxa"/>
        <w:jc w:val="center"/>
        <w:tblInd w:w="45" w:type="dxa"/>
        <w:tblCellMar>
          <w:left w:w="70" w:type="dxa"/>
          <w:right w:w="70" w:type="dxa"/>
        </w:tblCellMar>
        <w:tblLook w:val="04A0"/>
      </w:tblPr>
      <w:tblGrid>
        <w:gridCol w:w="650"/>
        <w:gridCol w:w="1580"/>
        <w:gridCol w:w="1370"/>
      </w:tblGrid>
      <w:tr w:rsidR="008645E6" w:rsidRPr="00205C65" w:rsidTr="008645E6">
        <w:trPr>
          <w:trHeight w:val="375"/>
          <w:jc w:val="center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MES DE AGOSTO 2015</w:t>
            </w:r>
          </w:p>
        </w:tc>
      </w:tr>
      <w:tr w:rsidR="008645E6" w:rsidRPr="00205C65" w:rsidTr="008645E6">
        <w:trPr>
          <w:trHeight w:val="37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DIA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BOVINOS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CERDOS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52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24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54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42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33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59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57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38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40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50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29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57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50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34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50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32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64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41</w:t>
            </w:r>
          </w:p>
        </w:tc>
      </w:tr>
      <w:tr w:rsidR="008645E6" w:rsidRPr="00205C65" w:rsidTr="008645E6">
        <w:trPr>
          <w:trHeight w:val="31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40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60</w:t>
            </w:r>
          </w:p>
        </w:tc>
      </w:tr>
      <w:tr w:rsidR="008645E6" w:rsidRPr="00205C65" w:rsidTr="008645E6">
        <w:trPr>
          <w:trHeight w:val="31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28</w:t>
            </w:r>
          </w:p>
        </w:tc>
      </w:tr>
      <w:tr w:rsidR="008645E6" w:rsidRPr="00205C65" w:rsidTr="008645E6">
        <w:trPr>
          <w:trHeight w:val="31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</w:tr>
      <w:tr w:rsidR="008645E6" w:rsidRPr="00205C65" w:rsidTr="008645E6">
        <w:trPr>
          <w:trHeight w:val="33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85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1049</w:t>
            </w:r>
          </w:p>
        </w:tc>
      </w:tr>
    </w:tbl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pict>
          <v:shape id="_x0000_s1035" type="#_x0000_t136" style="position:absolute;left:0;text-align:left;margin-left:59.55pt;margin-top:-12.65pt;width:326.5pt;height:67.05pt;z-index:251665408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Servicios realizados &#10;en el Cementerio&quot;"/>
            <w10:wrap type="square"/>
          </v:shape>
        </w:pict>
      </w: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7320" w:type="dxa"/>
        <w:jc w:val="center"/>
        <w:tblInd w:w="45" w:type="dxa"/>
        <w:tblCellMar>
          <w:left w:w="70" w:type="dxa"/>
          <w:right w:w="70" w:type="dxa"/>
        </w:tblCellMar>
        <w:tblLook w:val="04A0"/>
      </w:tblPr>
      <w:tblGrid>
        <w:gridCol w:w="2520"/>
        <w:gridCol w:w="1200"/>
        <w:gridCol w:w="1217"/>
        <w:gridCol w:w="1200"/>
        <w:gridCol w:w="1200"/>
      </w:tblGrid>
      <w:tr w:rsidR="008645E6" w:rsidRPr="00205C65" w:rsidTr="008645E6">
        <w:trPr>
          <w:trHeight w:val="31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FOSA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MANZANA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SECCION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MEDIDAS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3 de Agosto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9 de Agosto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10 de Agosto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11 de Agosto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11 de Agosto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12 de Agosto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13 de Agosto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14 de Agosto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18 de Agosto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18 de Agosto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20 de Agosto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21 de Agosto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22 de Agosto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25 de Agosto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2X2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25 de Agosto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16-Ene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25 de Agosto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26 de Agosto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106-1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27 de Agosto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28 de Agosto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28 de Agosto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8645E6" w:rsidRPr="00205C65" w:rsidTr="008645E6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31 de Agosto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E6" w:rsidRPr="00205C65" w:rsidRDefault="008645E6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5C65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</w:tbl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8645E6" w:rsidRDefault="008645E6" w:rsidP="008645E6">
      <w:pPr>
        <w:jc w:val="both"/>
        <w:rPr>
          <w:rFonts w:ascii="Arial" w:hAnsi="Arial" w:cs="Arial"/>
          <w:sz w:val="24"/>
          <w:szCs w:val="24"/>
        </w:rPr>
      </w:pPr>
    </w:p>
    <w:p w:rsidR="005E56E7" w:rsidRDefault="008645E6"/>
    <w:sectPr w:rsidR="005E56E7" w:rsidSect="00C91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hyphenationZone w:val="425"/>
  <w:characterSpacingControl w:val="doNotCompress"/>
  <w:compat/>
  <w:rsids>
    <w:rsidRoot w:val="008645E6"/>
    <w:rsid w:val="0007363A"/>
    <w:rsid w:val="00174C9B"/>
    <w:rsid w:val="00200686"/>
    <w:rsid w:val="0043546F"/>
    <w:rsid w:val="0054632C"/>
    <w:rsid w:val="005650C4"/>
    <w:rsid w:val="006D631D"/>
    <w:rsid w:val="008645E6"/>
    <w:rsid w:val="00A063B7"/>
    <w:rsid w:val="00BC5FF6"/>
    <w:rsid w:val="00C22E01"/>
    <w:rsid w:val="00C919DF"/>
    <w:rsid w:val="00D35C94"/>
    <w:rsid w:val="00EE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683</Words>
  <Characters>3757</Characters>
  <Application>Microsoft Office Word</Application>
  <DocSecurity>0</DocSecurity>
  <Lines>31</Lines>
  <Paragraphs>8</Paragraphs>
  <ScaleCrop>false</ScaleCrop>
  <Company>h.a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com.</dc:creator>
  <cp:keywords/>
  <dc:description/>
  <cp:lastModifiedBy>com.</cp:lastModifiedBy>
  <cp:revision>1</cp:revision>
  <dcterms:created xsi:type="dcterms:W3CDTF">2016-12-21T20:28:00Z</dcterms:created>
  <dcterms:modified xsi:type="dcterms:W3CDTF">2016-12-21T20:37:00Z</dcterms:modified>
</cp:coreProperties>
</file>